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8422" w14:textId="25591D41" w:rsidR="0019739F" w:rsidRDefault="005B0031" w:rsidP="00803E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8"/>
          <w:szCs w:val="38"/>
        </w:rPr>
      </w:pPr>
      <w:r>
        <w:rPr>
          <w:rFonts w:ascii="Bookman Old Style" w:hAnsi="Bookman Old Style"/>
          <w:color w:val="000000"/>
          <w:bdr w:val="none" w:sz="0" w:space="0" w:color="auto" w:frame="1"/>
        </w:rPr>
        <w:fldChar w:fldCharType="begin"/>
      </w:r>
      <w:r>
        <w:rPr>
          <w:rFonts w:ascii="Bookman Old Style" w:hAnsi="Bookman Old Style"/>
          <w:color w:val="000000"/>
          <w:bdr w:val="none" w:sz="0" w:space="0" w:color="auto" w:frame="1"/>
        </w:rPr>
        <w:instrText xml:space="preserve"> INCLUDEPICTURE "https://lh4.googleusercontent.com/ZdANUoe0xnUEEChscEGEAbvx0PHLF3zrF0c-PhLP-jQOCdr0og4bN2vAuNZMvyQXe6Hi5jgehMWK0Bh9q9-G8JT6Shyvug0MigbX-NM3AArzZcfRYzuWePo4z0n0j-FCrKROktWnB9Ycy2onhOKa_UKJOvgUhMdNjTC8jNzlLmPrJ1c33O-1LXaWlyhd0ADSE7BS9HbiYw" \* MERGEFORMATINET </w:instrText>
      </w:r>
      <w:r>
        <w:rPr>
          <w:rFonts w:ascii="Bookman Old Style" w:hAnsi="Bookman Old Style"/>
          <w:color w:val="000000"/>
          <w:bdr w:val="none" w:sz="0" w:space="0" w:color="auto" w:frame="1"/>
        </w:rPr>
        <w:fldChar w:fldCharType="separate"/>
      </w:r>
      <w:r>
        <w:rPr>
          <w:rFonts w:ascii="Bookman Old Style" w:hAnsi="Bookman Old Style"/>
          <w:noProof/>
          <w:color w:val="000000"/>
          <w:bdr w:val="none" w:sz="0" w:space="0" w:color="auto" w:frame="1"/>
        </w:rPr>
        <w:drawing>
          <wp:inline distT="0" distB="0" distL="0" distR="0" wp14:anchorId="7470B2FF" wp14:editId="46E53318">
            <wp:extent cx="2878667" cy="1037195"/>
            <wp:effectExtent l="0" t="0" r="4445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62" cy="10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/>
          <w:bdr w:val="none" w:sz="0" w:space="0" w:color="auto" w:frame="1"/>
        </w:rPr>
        <w:fldChar w:fldCharType="end"/>
      </w:r>
    </w:p>
    <w:p w14:paraId="7D5DC0A6" w14:textId="77777777" w:rsidR="0019739F" w:rsidRPr="00D27C98" w:rsidRDefault="0019739F" w:rsidP="00803E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2"/>
        </w:rPr>
      </w:pPr>
    </w:p>
    <w:p w14:paraId="10B49845" w14:textId="2474CEF8" w:rsidR="0019739F" w:rsidRPr="005B0031" w:rsidRDefault="0019739F" w:rsidP="00803E2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262626"/>
          <w:sz w:val="32"/>
        </w:rPr>
      </w:pPr>
      <w:r w:rsidRPr="005B0031">
        <w:rPr>
          <w:rFonts w:asciiTheme="majorHAnsi" w:hAnsiTheme="majorHAnsi" w:cstheme="majorHAnsi"/>
          <w:b/>
          <w:color w:val="262626"/>
          <w:sz w:val="32"/>
        </w:rPr>
        <w:t>CALL FOR BOARD MEMBERS</w:t>
      </w:r>
    </w:p>
    <w:p w14:paraId="5AADD652" w14:textId="77777777" w:rsidR="00803E2C" w:rsidRPr="005B0031" w:rsidRDefault="00803E2C" w:rsidP="00803E2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262626"/>
          <w:sz w:val="18"/>
        </w:rPr>
      </w:pPr>
    </w:p>
    <w:p w14:paraId="31AC2919" w14:textId="77777777" w:rsidR="00D57520" w:rsidRPr="005B0031" w:rsidRDefault="00D57520" w:rsidP="0013520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262626"/>
        </w:rPr>
      </w:pPr>
      <w:r w:rsidRPr="005B0031">
        <w:rPr>
          <w:rFonts w:asciiTheme="majorHAnsi" w:hAnsiTheme="majorHAnsi" w:cstheme="majorHAnsi"/>
          <w:b/>
          <w:color w:val="262626"/>
        </w:rPr>
        <w:t>HOLYWOOD STEINER SCHOOL</w:t>
      </w:r>
    </w:p>
    <w:p w14:paraId="2368D135" w14:textId="22169A45" w:rsidR="00803E2C" w:rsidRPr="005B0031" w:rsidRDefault="00D57520" w:rsidP="0013520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262626"/>
          <w:sz w:val="18"/>
        </w:rPr>
      </w:pPr>
      <w:r w:rsidRPr="005B0031">
        <w:rPr>
          <w:rFonts w:asciiTheme="majorHAnsi" w:hAnsiTheme="majorHAnsi" w:cstheme="majorHAnsi"/>
          <w:color w:val="262626"/>
          <w:sz w:val="18"/>
          <w:szCs w:val="18"/>
        </w:rPr>
        <w:t>34 Croft Road Holywood</w:t>
      </w:r>
      <w:r w:rsidRPr="005B0031">
        <w:rPr>
          <w:rFonts w:asciiTheme="majorHAnsi" w:hAnsiTheme="majorHAnsi" w:cstheme="majorHAnsi"/>
          <w:color w:val="262626"/>
          <w:sz w:val="18"/>
        </w:rPr>
        <w:t>, BT18 0PR</w:t>
      </w:r>
    </w:p>
    <w:p w14:paraId="168B6484" w14:textId="61E60672" w:rsidR="009C6884" w:rsidRPr="005B0031" w:rsidRDefault="009C6884" w:rsidP="005B00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C6884" w14:paraId="5B15A5FC" w14:textId="77777777" w:rsidTr="00135202">
        <w:tc>
          <w:tcPr>
            <w:tcW w:w="10173" w:type="dxa"/>
          </w:tcPr>
          <w:p w14:paraId="62EE8F91" w14:textId="68507FF9" w:rsidR="00A34CB4" w:rsidRDefault="005B0031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  <w:r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We are 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in an exciting period of development </w:t>
            </w:r>
            <w:r w:rsidR="00A34CB4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at our school 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and</w:t>
            </w:r>
            <w:r w:rsidR="009C6884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are now looking for </w:t>
            </w:r>
            <w:r w:rsidR="00541E9C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experienced individuals </w:t>
            </w:r>
            <w:r w:rsidR="009C6884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to join the Board</w:t>
            </w:r>
            <w:r w:rsidR="00D57520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of Trustees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to help us deliver on our ambitions</w:t>
            </w:r>
            <w:r>
              <w:rPr>
                <w:rFonts w:asciiTheme="majorHAnsi" w:hAnsiTheme="majorHAnsi" w:cstheme="majorHAnsi"/>
                <w:bCs/>
                <w:color w:val="262626"/>
                <w:sz w:val="22"/>
              </w:rPr>
              <w:t>.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</w:t>
            </w:r>
          </w:p>
          <w:p w14:paraId="734A6D10" w14:textId="77777777" w:rsidR="00541E9C" w:rsidRDefault="00541E9C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</w:p>
          <w:p w14:paraId="2F4ECC00" w14:textId="49D5FA88" w:rsidR="005B0031" w:rsidRDefault="005B0031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If</w:t>
            </w:r>
            <w:r w:rsidR="009C6884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you are interested in enhancing your own skills</w:t>
            </w:r>
            <w:r w:rsidR="00541E9C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and/or</w:t>
            </w:r>
            <w:r w:rsidR="009C6884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support</w:t>
            </w:r>
            <w:r w:rsidR="00BA36F9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ing a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n </w:t>
            </w:r>
            <w:r w:rsidR="00AB7077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innovative 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and truly effective educational approach</w:t>
            </w:r>
            <w:r w:rsidR="00AB7077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,</w:t>
            </w:r>
            <w:r w:rsidR="00BA36F9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then this could be the opp</w:t>
            </w:r>
            <w:r w:rsidR="00CF35B8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ortunity for you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.</w:t>
            </w:r>
            <w:r w:rsidR="00CF35B8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</w:t>
            </w:r>
          </w:p>
          <w:p w14:paraId="2F4FFC45" w14:textId="77777777" w:rsidR="005B0031" w:rsidRDefault="005B0031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</w:p>
          <w:p w14:paraId="1814C312" w14:textId="519542CF" w:rsidR="00BA36F9" w:rsidRPr="005B0031" w:rsidRDefault="005B0031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As </w:t>
            </w:r>
            <w:r>
              <w:rPr>
                <w:rFonts w:asciiTheme="majorHAnsi" w:hAnsiTheme="majorHAnsi" w:cstheme="majorHAnsi"/>
                <w:bCs/>
                <w:color w:val="262626"/>
                <w:sz w:val="22"/>
              </w:rPr>
              <w:t>T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rustees of a charity, we</w:t>
            </w:r>
            <w:r w:rsidR="00CF35B8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are an operational</w:t>
            </w:r>
            <w:r w:rsidR="00D05C5F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</w:t>
            </w:r>
            <w:r w:rsidR="005A6E7E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Board</w:t>
            </w:r>
            <w:r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, 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providing each Trustee with the opportunity</w:t>
            </w:r>
            <w:r w:rsidR="00BA36F9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to get involved in helping to </w:t>
            </w: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deliver our charitable objectives</w:t>
            </w:r>
            <w:r w:rsidR="00BA36F9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.</w:t>
            </w:r>
          </w:p>
          <w:p w14:paraId="760FC5F4" w14:textId="77777777" w:rsidR="00BA36F9" w:rsidRPr="005B0031" w:rsidRDefault="00BA36F9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</w:p>
          <w:p w14:paraId="6A4AEC0A" w14:textId="1ACB7F80" w:rsidR="005B0031" w:rsidRPr="005B0031" w:rsidRDefault="00BA36F9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Please click below or follow the link for further inform</w:t>
            </w:r>
            <w:r w:rsidR="008D1D4F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ation </w:t>
            </w:r>
            <w:r w:rsidR="005B0031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and a copy of </w:t>
            </w:r>
          </w:p>
          <w:p w14:paraId="562A140E" w14:textId="561B2442" w:rsidR="00BA36F9" w:rsidRPr="005B0031" w:rsidRDefault="005B0031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Strategy 2025</w:t>
            </w:r>
          </w:p>
          <w:p w14:paraId="56B83F58" w14:textId="72545590" w:rsidR="008D1D4F" w:rsidRPr="005B0031" w:rsidRDefault="008D1D4F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[</w:t>
            </w:r>
            <w:hyperlink r:id="rId8" w:history="1">
              <w:r w:rsidR="00EE2D74" w:rsidRPr="00303F4E">
                <w:rPr>
                  <w:rStyle w:val="Hyperlink"/>
                  <w:rFonts w:asciiTheme="majorHAnsi" w:hAnsiTheme="majorHAnsi" w:cstheme="majorHAnsi"/>
                  <w:bCs/>
                  <w:sz w:val="22"/>
                </w:rPr>
                <w:t>www.holywood-steiner.co.uk/strategy2025</w:t>
              </w:r>
            </w:hyperlink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]</w:t>
            </w:r>
          </w:p>
          <w:p w14:paraId="4D745B75" w14:textId="77777777" w:rsidR="00BA36F9" w:rsidRPr="005B0031" w:rsidRDefault="00BA36F9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</w:p>
          <w:p w14:paraId="1BFFDC71" w14:textId="6F937AB8" w:rsidR="009C6884" w:rsidRPr="005B0031" w:rsidRDefault="00BA36F9" w:rsidP="005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/>
                <w:sz w:val="22"/>
              </w:rPr>
            </w:pPr>
            <w:r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Note that the </w:t>
            </w:r>
            <w:r w:rsidR="00373952" w:rsidRPr="005B0031">
              <w:rPr>
                <w:rFonts w:asciiTheme="majorHAnsi" w:hAnsiTheme="majorHAnsi" w:cstheme="majorHAnsi"/>
                <w:bCs/>
                <w:color w:val="262626"/>
                <w:sz w:val="22"/>
              </w:rPr>
              <w:t>deadline for applications is</w:t>
            </w:r>
            <w:r w:rsidR="00AB0265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</w:t>
            </w:r>
            <w:r w:rsidR="0056429B">
              <w:rPr>
                <w:rFonts w:asciiTheme="majorHAnsi" w:hAnsiTheme="majorHAnsi" w:cstheme="majorHAnsi"/>
                <w:bCs/>
                <w:color w:val="262626"/>
                <w:sz w:val="22"/>
              </w:rPr>
              <w:t>27</w:t>
            </w:r>
            <w:r w:rsidR="00541E9C">
              <w:rPr>
                <w:rFonts w:asciiTheme="majorHAnsi" w:hAnsiTheme="majorHAnsi" w:cstheme="majorHAnsi"/>
                <w:bCs/>
                <w:color w:val="262626"/>
                <w:sz w:val="22"/>
              </w:rPr>
              <w:t xml:space="preserve"> January </w:t>
            </w:r>
            <w:r w:rsidR="00AB0265">
              <w:rPr>
                <w:rFonts w:asciiTheme="majorHAnsi" w:hAnsiTheme="majorHAnsi" w:cstheme="majorHAnsi"/>
                <w:bCs/>
                <w:color w:val="262626"/>
                <w:sz w:val="22"/>
              </w:rPr>
              <w:t>202</w:t>
            </w:r>
            <w:r w:rsidR="00541E9C">
              <w:rPr>
                <w:rFonts w:asciiTheme="majorHAnsi" w:hAnsiTheme="majorHAnsi" w:cstheme="majorHAnsi"/>
                <w:bCs/>
                <w:color w:val="262626"/>
                <w:sz w:val="22"/>
              </w:rPr>
              <w:t>3</w:t>
            </w:r>
          </w:p>
          <w:p w14:paraId="5E115C7A" w14:textId="5C8C4B64" w:rsidR="009C6884" w:rsidRDefault="009C6884" w:rsidP="009C68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2"/>
              </w:rPr>
            </w:pPr>
          </w:p>
        </w:tc>
      </w:tr>
    </w:tbl>
    <w:p w14:paraId="435F5C5A" w14:textId="77777777" w:rsidR="009C6884" w:rsidRPr="003A787D" w:rsidRDefault="009C6884" w:rsidP="0013520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</w:rPr>
      </w:pPr>
    </w:p>
    <w:p w14:paraId="09D6EA20" w14:textId="574E31B8" w:rsidR="00803E2C" w:rsidRDefault="00A5715D" w:rsidP="00803E2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</w:rPr>
      </w:pPr>
      <w:r w:rsidRPr="003A787D">
        <w:rPr>
          <w:rFonts w:ascii="Arial" w:hAnsi="Arial" w:cs="Arial"/>
          <w:b/>
          <w:color w:val="262626"/>
          <w:sz w:val="22"/>
        </w:rPr>
        <w:t xml:space="preserve">About </w:t>
      </w:r>
      <w:r w:rsidR="00D57520">
        <w:rPr>
          <w:rFonts w:ascii="Arial" w:hAnsi="Arial" w:cs="Arial"/>
          <w:b/>
          <w:color w:val="262626"/>
          <w:sz w:val="22"/>
        </w:rPr>
        <w:t>Holywood Steiner School</w:t>
      </w:r>
    </w:p>
    <w:p w14:paraId="5BD9DA1C" w14:textId="77777777" w:rsidR="005B0031" w:rsidRDefault="005B0031" w:rsidP="00803E2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</w:rPr>
      </w:pPr>
    </w:p>
    <w:p w14:paraId="5C1F607D" w14:textId="34D14BED" w:rsidR="005B0031" w:rsidRDefault="005B0031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262626"/>
          <w:sz w:val="22"/>
        </w:rPr>
      </w:pPr>
      <w:r w:rsidRPr="005B0031">
        <w:rPr>
          <w:rFonts w:asciiTheme="majorHAnsi" w:hAnsiTheme="majorHAnsi" w:cstheme="majorHAnsi"/>
          <w:bCs/>
          <w:color w:val="262626"/>
          <w:sz w:val="22"/>
        </w:rPr>
        <w:t xml:space="preserve">The Holywood Steiner School was founded in 1975, </w:t>
      </w:r>
      <w:r>
        <w:rPr>
          <w:rFonts w:asciiTheme="majorHAnsi" w:hAnsiTheme="majorHAnsi" w:cstheme="majorHAnsi"/>
          <w:bCs/>
          <w:color w:val="262626"/>
          <w:sz w:val="22"/>
        </w:rPr>
        <w:t>o</w:t>
      </w:r>
      <w:r w:rsidRPr="005B0031">
        <w:rPr>
          <w:rFonts w:asciiTheme="majorHAnsi" w:hAnsiTheme="majorHAnsi" w:cstheme="majorHAnsi"/>
          <w:bCs/>
          <w:color w:val="262626"/>
          <w:sz w:val="22"/>
        </w:rPr>
        <w:t>ur beautiful campus overlooking Belfast Lough is situated five miles east of Belfast in Holywood, County Down. We are a mainstream independent, coeducational school, welcoming students from ages 3</w:t>
      </w:r>
      <w:r>
        <w:rPr>
          <w:rFonts w:asciiTheme="majorHAnsi" w:hAnsiTheme="majorHAnsi" w:cstheme="majorHAnsi"/>
          <w:bCs/>
          <w:color w:val="262626"/>
          <w:sz w:val="22"/>
        </w:rPr>
        <w:t>-</w:t>
      </w:r>
      <w:r w:rsidRPr="005B0031">
        <w:rPr>
          <w:rFonts w:asciiTheme="majorHAnsi" w:hAnsiTheme="majorHAnsi" w:cstheme="majorHAnsi"/>
          <w:bCs/>
          <w:color w:val="262626"/>
          <w:sz w:val="22"/>
        </w:rPr>
        <w:t xml:space="preserve">17. </w:t>
      </w:r>
      <w:r w:rsidR="00541E9C">
        <w:rPr>
          <w:rFonts w:asciiTheme="majorHAnsi" w:hAnsiTheme="majorHAnsi" w:cstheme="majorHAnsi"/>
          <w:bCs/>
          <w:color w:val="262626"/>
          <w:sz w:val="22"/>
        </w:rPr>
        <w:t>Our School is rooted in a tolerant and diverse community, with a variety of cultures represented.</w:t>
      </w:r>
    </w:p>
    <w:p w14:paraId="45A5991C" w14:textId="77777777" w:rsidR="005B0031" w:rsidRDefault="005B0031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262626"/>
          <w:sz w:val="22"/>
        </w:rPr>
      </w:pPr>
    </w:p>
    <w:p w14:paraId="25752579" w14:textId="77777777" w:rsidR="005B0031" w:rsidRDefault="005B0031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262626"/>
          <w:sz w:val="22"/>
        </w:rPr>
      </w:pPr>
      <w:r w:rsidRPr="005B0031">
        <w:rPr>
          <w:rFonts w:asciiTheme="majorHAnsi" w:hAnsiTheme="majorHAnsi" w:cstheme="majorHAnsi"/>
          <w:bCs/>
          <w:color w:val="262626"/>
          <w:sz w:val="22"/>
        </w:rPr>
        <w:t xml:space="preserve">We deliver the Waldorf curriculum and are members of the Steiner Waldorf Schools Fellowship, the representative body of Steiner Waldorf schools in the UK. The school prides itself on delivering a curriculum that enables the pupils to build successful lives on foundations of active learning, experiences and resilience. </w:t>
      </w:r>
    </w:p>
    <w:p w14:paraId="0D58D289" w14:textId="77777777" w:rsidR="005B0031" w:rsidRDefault="005B0031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262626"/>
          <w:sz w:val="22"/>
        </w:rPr>
      </w:pPr>
    </w:p>
    <w:p w14:paraId="54F438BD" w14:textId="2F84B28E" w:rsidR="005B0031" w:rsidRDefault="005B0031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262626"/>
          <w:sz w:val="22"/>
        </w:rPr>
      </w:pPr>
      <w:r w:rsidRPr="005B0031">
        <w:rPr>
          <w:rFonts w:asciiTheme="majorHAnsi" w:hAnsiTheme="majorHAnsi" w:cstheme="majorHAnsi"/>
          <w:bCs/>
          <w:color w:val="262626"/>
          <w:sz w:val="22"/>
        </w:rPr>
        <w:t xml:space="preserve">Our focus is on developing each child or young person to </w:t>
      </w:r>
      <w:proofErr w:type="spellStart"/>
      <w:r w:rsidRPr="005B0031">
        <w:rPr>
          <w:rFonts w:asciiTheme="majorHAnsi" w:hAnsiTheme="majorHAnsi" w:cstheme="majorHAnsi"/>
          <w:bCs/>
          <w:color w:val="262626"/>
          <w:sz w:val="22"/>
        </w:rPr>
        <w:t>maximise</w:t>
      </w:r>
      <w:proofErr w:type="spellEnd"/>
      <w:r w:rsidRPr="005B0031">
        <w:rPr>
          <w:rFonts w:asciiTheme="majorHAnsi" w:hAnsiTheme="majorHAnsi" w:cstheme="majorHAnsi"/>
          <w:bCs/>
          <w:color w:val="262626"/>
          <w:sz w:val="22"/>
        </w:rPr>
        <w:t xml:space="preserve"> their abilities in the widest sense. We use imaginative methods to foster a love of learning </w:t>
      </w:r>
      <w:r w:rsidR="00541E9C" w:rsidRPr="005B0031">
        <w:rPr>
          <w:rFonts w:asciiTheme="majorHAnsi" w:hAnsiTheme="majorHAnsi" w:cstheme="majorHAnsi"/>
          <w:bCs/>
          <w:color w:val="262626"/>
          <w:sz w:val="22"/>
        </w:rPr>
        <w:t>and skills</w:t>
      </w:r>
      <w:r w:rsidRPr="005B0031">
        <w:rPr>
          <w:rFonts w:asciiTheme="majorHAnsi" w:hAnsiTheme="majorHAnsi" w:cstheme="majorHAnsi"/>
          <w:bCs/>
          <w:color w:val="262626"/>
          <w:sz w:val="22"/>
        </w:rPr>
        <w:t xml:space="preserve"> that are fundamental for their future. </w:t>
      </w:r>
    </w:p>
    <w:p w14:paraId="61B191C5" w14:textId="77777777" w:rsidR="005B0031" w:rsidRDefault="005B0031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262626"/>
          <w:sz w:val="22"/>
        </w:rPr>
      </w:pPr>
    </w:p>
    <w:p w14:paraId="6DD643DF" w14:textId="2C17A4FA" w:rsidR="005B0031" w:rsidRPr="005B0031" w:rsidRDefault="005B0031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262626"/>
          <w:sz w:val="22"/>
        </w:rPr>
      </w:pPr>
      <w:r w:rsidRPr="005B0031">
        <w:rPr>
          <w:rFonts w:asciiTheme="majorHAnsi" w:hAnsiTheme="majorHAnsi" w:cstheme="majorHAnsi"/>
          <w:bCs/>
          <w:color w:val="262626"/>
          <w:sz w:val="22"/>
        </w:rPr>
        <w:t>The school has recently been inspected by the Education and Training Inspectorate and received a very positive report</w:t>
      </w:r>
      <w:r>
        <w:rPr>
          <w:rFonts w:asciiTheme="majorHAnsi" w:hAnsiTheme="majorHAnsi" w:cstheme="majorHAnsi"/>
          <w:bCs/>
          <w:color w:val="262626"/>
          <w:sz w:val="22"/>
        </w:rPr>
        <w:t xml:space="preserve"> (availabl</w:t>
      </w:r>
      <w:r w:rsidR="004D5B3B">
        <w:rPr>
          <w:rFonts w:asciiTheme="majorHAnsi" w:hAnsiTheme="majorHAnsi" w:cstheme="majorHAnsi"/>
          <w:bCs/>
          <w:color w:val="262626"/>
          <w:sz w:val="22"/>
        </w:rPr>
        <w:t xml:space="preserve">e at </w:t>
      </w:r>
      <w:hyperlink r:id="rId9" w:history="1">
        <w:r w:rsidR="004D5B3B" w:rsidRPr="00303F4E">
          <w:rPr>
            <w:rStyle w:val="Hyperlink"/>
            <w:rFonts w:asciiTheme="majorHAnsi" w:hAnsiTheme="majorHAnsi" w:cstheme="majorHAnsi"/>
            <w:bCs/>
            <w:sz w:val="22"/>
          </w:rPr>
          <w:t>www.etini.gov.uk/publications/independent-school-inspection-rudolf-steiner-co-educational-independent-school-holywood</w:t>
        </w:r>
      </w:hyperlink>
      <w:r w:rsidR="004D5B3B">
        <w:rPr>
          <w:rFonts w:asciiTheme="majorHAnsi" w:hAnsiTheme="majorHAnsi" w:cstheme="majorHAnsi"/>
          <w:bCs/>
          <w:color w:val="262626"/>
          <w:sz w:val="22"/>
        </w:rPr>
        <w:t xml:space="preserve">) </w:t>
      </w:r>
    </w:p>
    <w:p w14:paraId="45974B8E" w14:textId="77777777" w:rsidR="005B0031" w:rsidRPr="003A787D" w:rsidRDefault="005B0031" w:rsidP="00803E2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</w:rPr>
      </w:pPr>
    </w:p>
    <w:p w14:paraId="14E03914" w14:textId="3C9DF0D7" w:rsidR="005B0031" w:rsidRDefault="005B0031" w:rsidP="005B00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  <w:sz w:val="22"/>
        </w:rPr>
      </w:pPr>
      <w:r w:rsidRPr="005B0031">
        <w:rPr>
          <w:rFonts w:asciiTheme="majorHAnsi" w:hAnsiTheme="majorHAnsi" w:cstheme="majorHAnsi"/>
          <w:b/>
          <w:color w:val="262626"/>
          <w:sz w:val="22"/>
        </w:rPr>
        <w:t>Board Member Role</w:t>
      </w:r>
    </w:p>
    <w:p w14:paraId="122D29F8" w14:textId="77777777" w:rsidR="005B0031" w:rsidRPr="005B0031" w:rsidRDefault="005B0031" w:rsidP="005B00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  <w:sz w:val="22"/>
        </w:rPr>
      </w:pPr>
    </w:p>
    <w:p w14:paraId="3FE9E422" w14:textId="56EAC3DA" w:rsidR="005B0031" w:rsidRPr="00541E9C" w:rsidRDefault="005B0031" w:rsidP="00541E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  <w:szCs w:val="22"/>
        </w:rPr>
      </w:pPr>
      <w:r w:rsidRPr="00541E9C">
        <w:rPr>
          <w:rFonts w:asciiTheme="majorHAnsi" w:hAnsiTheme="majorHAnsi" w:cstheme="majorHAnsi"/>
          <w:color w:val="262626"/>
          <w:sz w:val="22"/>
        </w:rPr>
        <w:t xml:space="preserve">The Board of Trustees work with the Head teacher and Staff of the school to ensure that it is effectively run, whilst affording pupils an outstanding educational experience. </w:t>
      </w:r>
      <w:r w:rsidR="00541E9C" w:rsidRPr="00541E9C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As a trustees of an independent school, we have a greater responsibility to monitor health and safety and ensure robust Child Protection policies and procedures are up to date and adhered to.</w:t>
      </w:r>
      <w:r w:rsidR="00541E9C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Pr="005B0031">
        <w:rPr>
          <w:rFonts w:asciiTheme="majorHAnsi" w:hAnsiTheme="majorHAnsi" w:cstheme="majorHAnsi"/>
          <w:color w:val="262626"/>
          <w:sz w:val="22"/>
        </w:rPr>
        <w:t>The Board is responsible for guaranteeing th</w:t>
      </w:r>
      <w:r>
        <w:rPr>
          <w:rFonts w:asciiTheme="majorHAnsi" w:hAnsiTheme="majorHAnsi" w:cstheme="majorHAnsi"/>
          <w:color w:val="262626"/>
          <w:sz w:val="22"/>
        </w:rPr>
        <w:t xml:space="preserve">e </w:t>
      </w:r>
      <w:r w:rsidRPr="005B0031">
        <w:rPr>
          <w:rFonts w:asciiTheme="majorHAnsi" w:hAnsiTheme="majorHAnsi" w:cstheme="majorHAnsi"/>
          <w:color w:val="262626"/>
          <w:sz w:val="22"/>
        </w:rPr>
        <w:t>School operates within best practice guidelines</w:t>
      </w:r>
      <w:r>
        <w:rPr>
          <w:rFonts w:asciiTheme="majorHAnsi" w:hAnsiTheme="majorHAnsi" w:cstheme="majorHAnsi"/>
          <w:color w:val="262626"/>
          <w:sz w:val="22"/>
        </w:rPr>
        <w:t xml:space="preserve">. </w:t>
      </w:r>
      <w:r w:rsidRPr="005B0031">
        <w:rPr>
          <w:rFonts w:asciiTheme="majorHAnsi" w:hAnsiTheme="majorHAnsi" w:cstheme="majorHAnsi"/>
          <w:color w:val="262626"/>
          <w:sz w:val="22"/>
        </w:rPr>
        <w:t xml:space="preserve">Board members are advocates for Holywood Steiner School and expected to </w:t>
      </w:r>
      <w:r w:rsidRPr="005B0031">
        <w:rPr>
          <w:rFonts w:asciiTheme="majorHAnsi" w:hAnsiTheme="majorHAnsi" w:cstheme="majorHAnsi"/>
          <w:color w:val="262626"/>
          <w:sz w:val="22"/>
        </w:rPr>
        <w:lastRenderedPageBreak/>
        <w:t>ensure good governance in their endeavors</w:t>
      </w:r>
      <w:r>
        <w:rPr>
          <w:rFonts w:ascii="Arial" w:hAnsi="Arial" w:cs="Arial"/>
          <w:sz w:val="22"/>
        </w:rPr>
        <w:br w:type="page"/>
      </w:r>
    </w:p>
    <w:p w14:paraId="2FE4F73B" w14:textId="77777777" w:rsidR="00803E2C" w:rsidRPr="00541E9C" w:rsidRDefault="00803E2C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8"/>
          <w:szCs w:val="18"/>
        </w:rPr>
      </w:pPr>
    </w:p>
    <w:p w14:paraId="0E9D5334" w14:textId="13D5519C" w:rsidR="00D042BC" w:rsidRPr="005B0031" w:rsidRDefault="0019739F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262626"/>
          <w:sz w:val="22"/>
        </w:rPr>
      </w:pPr>
      <w:r w:rsidRPr="005B0031">
        <w:rPr>
          <w:rFonts w:asciiTheme="majorHAnsi" w:hAnsiTheme="majorHAnsi" w:cstheme="majorHAnsi"/>
          <w:b/>
          <w:bCs/>
          <w:color w:val="262626"/>
          <w:sz w:val="22"/>
        </w:rPr>
        <w:t xml:space="preserve">As a member of the </w:t>
      </w:r>
      <w:r w:rsidR="004F2127" w:rsidRPr="005B0031">
        <w:rPr>
          <w:rFonts w:asciiTheme="majorHAnsi" w:hAnsiTheme="majorHAnsi" w:cstheme="majorHAnsi"/>
          <w:b/>
          <w:bCs/>
          <w:color w:val="262626"/>
          <w:sz w:val="22"/>
        </w:rPr>
        <w:t>Board, you will be required to:</w:t>
      </w:r>
    </w:p>
    <w:p w14:paraId="3D044FA1" w14:textId="1C5DF124" w:rsidR="00541E9C" w:rsidRDefault="00541E9C" w:rsidP="00803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>
        <w:rPr>
          <w:rFonts w:asciiTheme="majorHAnsi" w:hAnsiTheme="majorHAnsi" w:cstheme="majorHAnsi"/>
          <w:color w:val="262626"/>
          <w:sz w:val="22"/>
        </w:rPr>
        <w:t>Participate in strategic planning for the development of the school</w:t>
      </w:r>
    </w:p>
    <w:p w14:paraId="605D0BB5" w14:textId="053E2B00" w:rsidR="00D042BC" w:rsidRPr="005B0031" w:rsidRDefault="0019739F" w:rsidP="00803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Monitor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Holywood Steiner School’s</w:t>
      </w:r>
      <w:r w:rsidRPr="005B0031">
        <w:rPr>
          <w:rFonts w:asciiTheme="majorHAnsi" w:hAnsiTheme="majorHAnsi" w:cstheme="majorHAnsi"/>
          <w:color w:val="262626"/>
          <w:sz w:val="22"/>
        </w:rPr>
        <w:t xml:space="preserve"> performance </w:t>
      </w:r>
      <w:r w:rsidR="00D042BC" w:rsidRPr="005B0031">
        <w:rPr>
          <w:rFonts w:asciiTheme="majorHAnsi" w:hAnsiTheme="majorHAnsi" w:cstheme="majorHAnsi"/>
          <w:color w:val="262626"/>
          <w:sz w:val="22"/>
        </w:rPr>
        <w:t xml:space="preserve">against agreed objectives as laid out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in Strategy 2025</w:t>
      </w:r>
    </w:p>
    <w:p w14:paraId="713B5B19" w14:textId="2BB90706" w:rsidR="00D042BC" w:rsidRPr="005B0031" w:rsidRDefault="0019739F" w:rsidP="00803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Be advocates of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Holywood Steiner School</w:t>
      </w:r>
    </w:p>
    <w:p w14:paraId="4888F653" w14:textId="696FA8E8" w:rsidR="00B7337C" w:rsidRDefault="0019739F" w:rsidP="00803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Have knowledge and skills in areas relevant to the</w:t>
      </w:r>
      <w:r w:rsidR="00D042BC" w:rsidRPr="005B0031">
        <w:rPr>
          <w:rFonts w:asciiTheme="majorHAnsi" w:hAnsiTheme="majorHAnsi" w:cstheme="majorHAnsi"/>
          <w:color w:val="262626"/>
          <w:sz w:val="22"/>
        </w:rPr>
        <w:t xml:space="preserve"> running of </w:t>
      </w:r>
      <w:r w:rsidR="005B0031">
        <w:rPr>
          <w:rFonts w:asciiTheme="majorHAnsi" w:hAnsiTheme="majorHAnsi" w:cstheme="majorHAnsi"/>
          <w:color w:val="262626"/>
          <w:sz w:val="22"/>
        </w:rPr>
        <w:t xml:space="preserve">a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charity</w:t>
      </w:r>
    </w:p>
    <w:p w14:paraId="7BAFA8D0" w14:textId="28824E3F" w:rsidR="00541E9C" w:rsidRPr="005B0031" w:rsidRDefault="00541E9C" w:rsidP="00803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>
        <w:rPr>
          <w:rFonts w:asciiTheme="majorHAnsi" w:hAnsiTheme="majorHAnsi" w:cstheme="majorHAnsi"/>
          <w:color w:val="262626"/>
          <w:sz w:val="22"/>
        </w:rPr>
        <w:t>Ensure the good governance in all areas of the charity and the delivery of its objectives</w:t>
      </w:r>
    </w:p>
    <w:p w14:paraId="1C75CD0A" w14:textId="5AF2BE87" w:rsidR="00D042BC" w:rsidRPr="005B0031" w:rsidRDefault="00B7337C" w:rsidP="00803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Oversee and approve financial reports and </w:t>
      </w:r>
      <w:r w:rsidR="005B0031">
        <w:rPr>
          <w:rFonts w:asciiTheme="majorHAnsi" w:hAnsiTheme="majorHAnsi" w:cstheme="majorHAnsi"/>
          <w:color w:val="262626"/>
          <w:sz w:val="22"/>
        </w:rPr>
        <w:t xml:space="preserve">annual </w:t>
      </w:r>
      <w:r w:rsidRPr="005B0031">
        <w:rPr>
          <w:rFonts w:asciiTheme="majorHAnsi" w:hAnsiTheme="majorHAnsi" w:cstheme="majorHAnsi"/>
          <w:color w:val="262626"/>
          <w:sz w:val="22"/>
        </w:rPr>
        <w:t>accounts</w:t>
      </w:r>
      <w:r w:rsidR="00D042BC" w:rsidRPr="005B0031">
        <w:rPr>
          <w:rFonts w:ascii="MS Gothic" w:eastAsia="MS Gothic" w:hAnsi="MS Gothic" w:cs="MS Gothic" w:hint="eastAsia"/>
          <w:color w:val="262626"/>
          <w:sz w:val="22"/>
        </w:rPr>
        <w:t> </w:t>
      </w:r>
    </w:p>
    <w:p w14:paraId="2D841FE7" w14:textId="7AE48034" w:rsidR="005B0031" w:rsidRPr="005B0031" w:rsidRDefault="005B0031" w:rsidP="005B00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Attend Board Member training as required.</w:t>
      </w:r>
    </w:p>
    <w:p w14:paraId="7AE8F102" w14:textId="2F4BCB38" w:rsidR="00D042BC" w:rsidRPr="005B0031" w:rsidRDefault="0019739F" w:rsidP="005B00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Attend </w:t>
      </w:r>
      <w:r w:rsidR="00D042BC" w:rsidRPr="005B0031">
        <w:rPr>
          <w:rFonts w:asciiTheme="majorHAnsi" w:hAnsiTheme="majorHAnsi" w:cstheme="majorHAnsi"/>
          <w:color w:val="262626"/>
          <w:sz w:val="22"/>
        </w:rPr>
        <w:t>monthly Board meetings</w:t>
      </w:r>
      <w:r w:rsidR="00803E2C" w:rsidRPr="005B0031">
        <w:rPr>
          <w:rFonts w:asciiTheme="majorHAnsi" w:hAnsiTheme="majorHAnsi" w:cstheme="majorHAnsi"/>
          <w:color w:val="262626"/>
          <w:sz w:val="22"/>
        </w:rPr>
        <w:t xml:space="preserve"> </w:t>
      </w:r>
      <w:r w:rsidR="005B0031">
        <w:rPr>
          <w:rFonts w:asciiTheme="majorHAnsi" w:hAnsiTheme="majorHAnsi" w:cstheme="majorHAnsi"/>
          <w:color w:val="262626"/>
          <w:sz w:val="22"/>
        </w:rPr>
        <w:t xml:space="preserve">and the </w:t>
      </w:r>
      <w:r w:rsidR="00D042BC" w:rsidRPr="005B0031">
        <w:rPr>
          <w:rFonts w:asciiTheme="majorHAnsi" w:hAnsiTheme="majorHAnsi" w:cstheme="majorHAnsi"/>
          <w:color w:val="262626"/>
          <w:sz w:val="22"/>
        </w:rPr>
        <w:t>Annual General Meeting</w:t>
      </w:r>
    </w:p>
    <w:p w14:paraId="28354025" w14:textId="64C70D4C" w:rsidR="00803E2C" w:rsidRPr="005B0031" w:rsidRDefault="00803E2C" w:rsidP="00803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Identify opportunities for funding and </w:t>
      </w:r>
      <w:r w:rsidR="005B0031">
        <w:rPr>
          <w:rFonts w:asciiTheme="majorHAnsi" w:hAnsiTheme="majorHAnsi" w:cstheme="majorHAnsi"/>
          <w:color w:val="262626"/>
          <w:sz w:val="22"/>
        </w:rPr>
        <w:t>income generation</w:t>
      </w:r>
    </w:p>
    <w:p w14:paraId="53434E64" w14:textId="42600628" w:rsidR="00D042BC" w:rsidRPr="005B0031" w:rsidRDefault="0019739F" w:rsidP="00803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Support (and participat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e</w:t>
      </w:r>
      <w:r w:rsidR="00D042BC" w:rsidRPr="005B0031">
        <w:rPr>
          <w:rFonts w:asciiTheme="majorHAnsi" w:hAnsiTheme="majorHAnsi" w:cstheme="majorHAnsi"/>
          <w:color w:val="262626"/>
          <w:sz w:val="22"/>
        </w:rPr>
        <w:t xml:space="preserve"> in) fundraising events</w:t>
      </w:r>
    </w:p>
    <w:p w14:paraId="59F09314" w14:textId="6068D316" w:rsidR="003965AD" w:rsidRPr="005B0031" w:rsidRDefault="003965AD" w:rsidP="005B00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Participate in Board sub-committees as required in the following areas:</w:t>
      </w:r>
    </w:p>
    <w:p w14:paraId="3351B7E9" w14:textId="3076E290" w:rsidR="003965AD" w:rsidRPr="005B0031" w:rsidRDefault="003965AD" w:rsidP="003965A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Finance</w:t>
      </w:r>
    </w:p>
    <w:p w14:paraId="5BDE738B" w14:textId="24877E91" w:rsidR="005B0031" w:rsidRPr="005B0031" w:rsidRDefault="005B0031" w:rsidP="003965A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HR</w:t>
      </w:r>
    </w:p>
    <w:p w14:paraId="2C198F82" w14:textId="5B3EEFAE" w:rsidR="009C6884" w:rsidRDefault="005B0031" w:rsidP="00803E2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Development</w:t>
      </w:r>
    </w:p>
    <w:p w14:paraId="187DD3C2" w14:textId="77777777" w:rsidR="00541E9C" w:rsidRPr="00541E9C" w:rsidRDefault="00541E9C" w:rsidP="00541E9C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262626"/>
          <w:sz w:val="22"/>
        </w:rPr>
      </w:pPr>
    </w:p>
    <w:p w14:paraId="11F13CC3" w14:textId="52F3410B" w:rsidR="003965AD" w:rsidRPr="005B0031" w:rsidRDefault="00D042BC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  <w:sz w:val="22"/>
        </w:rPr>
      </w:pPr>
      <w:r w:rsidRPr="005B0031">
        <w:rPr>
          <w:rFonts w:asciiTheme="majorHAnsi" w:hAnsiTheme="majorHAnsi" w:cstheme="majorHAnsi"/>
          <w:b/>
          <w:color w:val="262626"/>
          <w:sz w:val="22"/>
        </w:rPr>
        <w:t>Board Member Person Specification</w:t>
      </w:r>
    </w:p>
    <w:p w14:paraId="6EB4C3B4" w14:textId="5D66EB57" w:rsidR="003965AD" w:rsidRPr="005B0031" w:rsidRDefault="0019739F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Successful candidates will have </w:t>
      </w:r>
      <w:r w:rsidR="003965AD" w:rsidRPr="005B0031">
        <w:rPr>
          <w:rFonts w:asciiTheme="majorHAnsi" w:hAnsiTheme="majorHAnsi" w:cstheme="majorHAnsi"/>
          <w:color w:val="262626"/>
          <w:sz w:val="22"/>
        </w:rPr>
        <w:t>evidenced experience</w:t>
      </w:r>
      <w:r w:rsidRPr="005B0031">
        <w:rPr>
          <w:rFonts w:asciiTheme="majorHAnsi" w:hAnsiTheme="majorHAnsi" w:cstheme="majorHAnsi"/>
          <w:color w:val="262626"/>
          <w:sz w:val="22"/>
        </w:rPr>
        <w:t xml:space="preserve"> in at least one of the following areas:</w:t>
      </w:r>
      <w:r w:rsidRPr="005B0031">
        <w:rPr>
          <w:rFonts w:ascii="MS Gothic" w:eastAsia="MS Gothic" w:hAnsi="MS Gothic" w:cs="MS Gothic" w:hint="eastAsia"/>
          <w:color w:val="262626"/>
          <w:sz w:val="22"/>
        </w:rPr>
        <w:t> </w:t>
      </w:r>
    </w:p>
    <w:p w14:paraId="2C4B4514" w14:textId="77777777" w:rsidR="00541E9C" w:rsidRDefault="00541E9C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>
        <w:rPr>
          <w:rFonts w:asciiTheme="majorHAnsi" w:hAnsiTheme="majorHAnsi" w:cstheme="majorHAnsi"/>
          <w:color w:val="262626"/>
          <w:sz w:val="22"/>
        </w:rPr>
        <w:t>Development</w:t>
      </w:r>
    </w:p>
    <w:p w14:paraId="4BA9BC10" w14:textId="77777777" w:rsidR="00541E9C" w:rsidRDefault="00541E9C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>
        <w:rPr>
          <w:rFonts w:asciiTheme="majorHAnsi" w:hAnsiTheme="majorHAnsi" w:cstheme="majorHAnsi"/>
          <w:color w:val="262626"/>
          <w:sz w:val="22"/>
        </w:rPr>
        <w:t>Project Management</w:t>
      </w:r>
    </w:p>
    <w:p w14:paraId="5BCC7BBE" w14:textId="52741DD8" w:rsidR="003965AD" w:rsidRPr="005B0031" w:rsidRDefault="003965AD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Marketing</w:t>
      </w:r>
      <w:r w:rsidR="00EC3B1C" w:rsidRPr="005B0031">
        <w:rPr>
          <w:rFonts w:asciiTheme="majorHAnsi" w:hAnsiTheme="majorHAnsi" w:cstheme="majorHAnsi"/>
          <w:color w:val="262626"/>
          <w:sz w:val="22"/>
        </w:rPr>
        <w:t xml:space="preserve"> and/or PR and communications</w:t>
      </w:r>
    </w:p>
    <w:p w14:paraId="59B4D8D0" w14:textId="77777777" w:rsidR="003965AD" w:rsidRPr="005B0031" w:rsidRDefault="003965AD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Business development</w:t>
      </w:r>
    </w:p>
    <w:p w14:paraId="2D03EF9C" w14:textId="0B0BFDA1" w:rsidR="003965AD" w:rsidRPr="005B0031" w:rsidRDefault="003965AD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Fundraising</w:t>
      </w:r>
    </w:p>
    <w:p w14:paraId="39B22EE9" w14:textId="77777777" w:rsidR="003965AD" w:rsidRPr="005B0031" w:rsidRDefault="003965AD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Finance</w:t>
      </w:r>
    </w:p>
    <w:p w14:paraId="3B48B16C" w14:textId="77777777" w:rsidR="003965AD" w:rsidRPr="005B0031" w:rsidRDefault="003965AD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HR</w:t>
      </w:r>
    </w:p>
    <w:p w14:paraId="0DF427BF" w14:textId="58BBD00E" w:rsidR="00EC3B1C" w:rsidRPr="005B0031" w:rsidRDefault="00EC3B1C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Education </w:t>
      </w:r>
    </w:p>
    <w:p w14:paraId="721A5A5C" w14:textId="7562574B" w:rsidR="003965AD" w:rsidRPr="005B0031" w:rsidRDefault="003965AD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Community engagement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and outreach</w:t>
      </w:r>
    </w:p>
    <w:p w14:paraId="76A30F38" w14:textId="4790E5BC" w:rsidR="003965AD" w:rsidRPr="005B0031" w:rsidRDefault="003965AD" w:rsidP="003965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Previous Board or management experience </w:t>
      </w:r>
      <w:r w:rsidR="005B0031">
        <w:rPr>
          <w:rFonts w:asciiTheme="majorHAnsi" w:hAnsiTheme="majorHAnsi" w:cstheme="majorHAnsi"/>
          <w:color w:val="262626"/>
          <w:sz w:val="22"/>
        </w:rPr>
        <w:t>(</w:t>
      </w:r>
      <w:r w:rsidRPr="005B0031">
        <w:rPr>
          <w:rFonts w:asciiTheme="majorHAnsi" w:hAnsiTheme="majorHAnsi" w:cstheme="majorHAnsi"/>
          <w:color w:val="262626"/>
          <w:sz w:val="22"/>
        </w:rPr>
        <w:t>preferable but not essential</w:t>
      </w:r>
      <w:r w:rsidR="005B0031">
        <w:rPr>
          <w:rFonts w:asciiTheme="majorHAnsi" w:hAnsiTheme="majorHAnsi" w:cstheme="majorHAnsi"/>
          <w:color w:val="262626"/>
          <w:sz w:val="22"/>
        </w:rPr>
        <w:t>)</w:t>
      </w:r>
    </w:p>
    <w:p w14:paraId="70B55920" w14:textId="1943A8EA" w:rsidR="0051030B" w:rsidRPr="00541E9C" w:rsidRDefault="0019739F" w:rsidP="00D27C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A</w:t>
      </w:r>
      <w:r w:rsidR="005B0031" w:rsidRPr="005B0031">
        <w:rPr>
          <w:rFonts w:asciiTheme="majorHAnsi" w:hAnsiTheme="majorHAnsi" w:cstheme="majorHAnsi"/>
          <w:color w:val="262626"/>
          <w:sz w:val="22"/>
        </w:rPr>
        <w:t xml:space="preserve"> </w:t>
      </w:r>
      <w:r w:rsidRPr="005B0031">
        <w:rPr>
          <w:rFonts w:asciiTheme="majorHAnsi" w:hAnsiTheme="majorHAnsi" w:cstheme="majorHAnsi"/>
          <w:color w:val="262626"/>
          <w:sz w:val="22"/>
        </w:rPr>
        <w:t>background</w:t>
      </w:r>
      <w:r w:rsidR="003965AD" w:rsidRPr="005B0031">
        <w:rPr>
          <w:rFonts w:asciiTheme="majorHAnsi" w:hAnsiTheme="majorHAnsi" w:cstheme="majorHAnsi"/>
          <w:color w:val="262626"/>
          <w:sz w:val="22"/>
        </w:rPr>
        <w:t xml:space="preserve"> and/or knowledge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 xml:space="preserve">in Steiner education </w:t>
      </w:r>
      <w:r w:rsidRPr="005B0031">
        <w:rPr>
          <w:rFonts w:asciiTheme="majorHAnsi" w:hAnsiTheme="majorHAnsi" w:cstheme="majorHAnsi"/>
          <w:color w:val="262626"/>
          <w:sz w:val="22"/>
        </w:rPr>
        <w:t>would be advantageous</w:t>
      </w:r>
      <w:r w:rsidR="005248BB" w:rsidRPr="005B0031">
        <w:rPr>
          <w:rFonts w:asciiTheme="majorHAnsi" w:hAnsiTheme="majorHAnsi" w:cstheme="majorHAnsi"/>
          <w:color w:val="262626"/>
          <w:sz w:val="22"/>
        </w:rPr>
        <w:t>.</w:t>
      </w:r>
    </w:p>
    <w:p w14:paraId="3619E74D" w14:textId="77777777" w:rsidR="00541E9C" w:rsidRPr="00541E9C" w:rsidRDefault="00541E9C" w:rsidP="0051030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theme="majorHAnsi"/>
          <w:b/>
          <w:color w:val="262626"/>
          <w:sz w:val="20"/>
          <w:szCs w:val="20"/>
        </w:rPr>
      </w:pPr>
    </w:p>
    <w:p w14:paraId="0DF6A678" w14:textId="53B3DC5E" w:rsidR="005B0031" w:rsidRPr="005B0031" w:rsidRDefault="00D77711" w:rsidP="0051030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theme="majorHAnsi"/>
          <w:b/>
          <w:color w:val="262626"/>
          <w:sz w:val="22"/>
        </w:rPr>
      </w:pPr>
      <w:r w:rsidRPr="005B0031">
        <w:rPr>
          <w:rFonts w:asciiTheme="majorHAnsi" w:hAnsiTheme="majorHAnsi" w:cstheme="majorHAnsi"/>
          <w:b/>
          <w:color w:val="262626"/>
          <w:sz w:val="22"/>
        </w:rPr>
        <w:t xml:space="preserve">Benefits of becoming a Board Member of </w:t>
      </w:r>
      <w:r w:rsidR="00D57520" w:rsidRPr="005B0031">
        <w:rPr>
          <w:rFonts w:asciiTheme="majorHAnsi" w:hAnsiTheme="majorHAnsi" w:cstheme="majorHAnsi"/>
          <w:b/>
          <w:color w:val="262626"/>
          <w:sz w:val="22"/>
        </w:rPr>
        <w:t>Holywood Steiner School</w:t>
      </w:r>
    </w:p>
    <w:p w14:paraId="20EDA0EA" w14:textId="131B840F" w:rsidR="00D77711" w:rsidRPr="005B0031" w:rsidRDefault="00D77711" w:rsidP="00D777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In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strumental in the provision</w:t>
      </w:r>
      <w:r w:rsidR="005248BB" w:rsidRPr="005B0031">
        <w:rPr>
          <w:rFonts w:asciiTheme="majorHAnsi" w:hAnsiTheme="majorHAnsi" w:cstheme="majorHAnsi"/>
          <w:color w:val="262626"/>
          <w:sz w:val="22"/>
        </w:rPr>
        <w:t xml:space="preserve">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of the</w:t>
      </w:r>
      <w:r w:rsidR="005248BB" w:rsidRPr="005B0031">
        <w:rPr>
          <w:rFonts w:asciiTheme="majorHAnsi" w:hAnsiTheme="majorHAnsi" w:cstheme="majorHAnsi"/>
          <w:color w:val="262626"/>
          <w:sz w:val="22"/>
        </w:rPr>
        <w:t xml:space="preserve"> </w:t>
      </w:r>
      <w:r w:rsidRPr="005B0031">
        <w:rPr>
          <w:rFonts w:asciiTheme="majorHAnsi" w:hAnsiTheme="majorHAnsi" w:cstheme="majorHAnsi"/>
          <w:color w:val="262626"/>
          <w:sz w:val="22"/>
        </w:rPr>
        <w:t xml:space="preserve">innovative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education of young people</w:t>
      </w:r>
    </w:p>
    <w:p w14:paraId="1B344FFF" w14:textId="5E1A2C52" w:rsidR="005248BB" w:rsidRPr="005B0031" w:rsidRDefault="005248BB" w:rsidP="00D777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Involvement in the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 xml:space="preserve">ongoing </w:t>
      </w:r>
      <w:r w:rsidRPr="005B0031">
        <w:rPr>
          <w:rFonts w:asciiTheme="majorHAnsi" w:hAnsiTheme="majorHAnsi" w:cstheme="majorHAnsi"/>
          <w:color w:val="262626"/>
          <w:sz w:val="22"/>
        </w:rPr>
        <w:t xml:space="preserve">development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of the school</w:t>
      </w:r>
    </w:p>
    <w:p w14:paraId="21CEE481" w14:textId="39305362" w:rsidR="00D77711" w:rsidRPr="005B0031" w:rsidRDefault="00BB1A9D" w:rsidP="00D777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Development of </w:t>
      </w:r>
      <w:r w:rsidR="00D77711" w:rsidRPr="005B0031">
        <w:rPr>
          <w:rFonts w:asciiTheme="majorHAnsi" w:hAnsiTheme="majorHAnsi" w:cstheme="majorHAnsi"/>
          <w:color w:val="262626"/>
          <w:sz w:val="22"/>
        </w:rPr>
        <w:t xml:space="preserve">knowledge and engagement with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an international Steiner community</w:t>
      </w:r>
    </w:p>
    <w:p w14:paraId="1DDE2F7B" w14:textId="24DD99A0" w:rsidR="00D77711" w:rsidRPr="005B0031" w:rsidRDefault="00D77711" w:rsidP="00D777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Development of team-working and project management skills</w:t>
      </w:r>
    </w:p>
    <w:p w14:paraId="211E5CDF" w14:textId="39367748" w:rsidR="00D77711" w:rsidRPr="005B0031" w:rsidRDefault="00F05CF3" w:rsidP="00D777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Increased experience </w:t>
      </w:r>
      <w:r w:rsidR="00AB0265">
        <w:rPr>
          <w:rFonts w:asciiTheme="majorHAnsi" w:hAnsiTheme="majorHAnsi" w:cstheme="majorHAnsi"/>
          <w:color w:val="262626"/>
          <w:sz w:val="22"/>
        </w:rPr>
        <w:t xml:space="preserve">in </w:t>
      </w:r>
      <w:r w:rsidRPr="005B0031">
        <w:rPr>
          <w:rFonts w:asciiTheme="majorHAnsi" w:hAnsiTheme="majorHAnsi" w:cstheme="majorHAnsi"/>
          <w:color w:val="262626"/>
          <w:sz w:val="22"/>
        </w:rPr>
        <w:t xml:space="preserve">funding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and income generation</w:t>
      </w:r>
    </w:p>
    <w:p w14:paraId="60F5B489" w14:textId="028579DB" w:rsidR="005B0031" w:rsidRPr="005B0031" w:rsidRDefault="005B0031" w:rsidP="00D777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Governance training</w:t>
      </w:r>
    </w:p>
    <w:p w14:paraId="3A82278A" w14:textId="6D760BEF" w:rsidR="00BB1A9D" w:rsidRPr="005B0031" w:rsidRDefault="005248BB" w:rsidP="00D777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>Sharing</w:t>
      </w:r>
      <w:r w:rsidR="00BB1A9D" w:rsidRPr="005B0031">
        <w:rPr>
          <w:rFonts w:asciiTheme="majorHAnsi" w:hAnsiTheme="majorHAnsi" w:cstheme="majorHAnsi"/>
          <w:color w:val="262626"/>
          <w:sz w:val="22"/>
        </w:rPr>
        <w:t xml:space="preserve"> knowledge and experience for the benefit of others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.</w:t>
      </w:r>
    </w:p>
    <w:p w14:paraId="7878E019" w14:textId="76B2AAC0" w:rsidR="003127D8" w:rsidRPr="005B0031" w:rsidRDefault="003127D8" w:rsidP="00D777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Benefitting the local and wider community through </w:t>
      </w:r>
      <w:r w:rsidR="005B0031" w:rsidRPr="005B0031">
        <w:rPr>
          <w:rFonts w:asciiTheme="majorHAnsi" w:hAnsiTheme="majorHAnsi" w:cstheme="majorHAnsi"/>
          <w:color w:val="262626"/>
          <w:sz w:val="22"/>
        </w:rPr>
        <w:t>education</w:t>
      </w:r>
      <w:r w:rsidRPr="005B0031">
        <w:rPr>
          <w:rFonts w:asciiTheme="majorHAnsi" w:hAnsiTheme="majorHAnsi" w:cstheme="majorHAnsi"/>
          <w:color w:val="262626"/>
          <w:sz w:val="22"/>
        </w:rPr>
        <w:t>.</w:t>
      </w:r>
    </w:p>
    <w:p w14:paraId="619561D0" w14:textId="77777777" w:rsidR="003965AD" w:rsidRPr="00541E9C" w:rsidRDefault="003965AD" w:rsidP="003965A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1E8A092" w14:textId="6BB7D08C" w:rsidR="003965AD" w:rsidRDefault="00EA080C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  <w:r w:rsidRPr="005B0031">
        <w:rPr>
          <w:rFonts w:asciiTheme="majorHAnsi" w:hAnsiTheme="majorHAnsi" w:cstheme="majorHAnsi"/>
          <w:color w:val="262626"/>
          <w:sz w:val="22"/>
        </w:rPr>
        <w:t xml:space="preserve">To apply, please email </w:t>
      </w:r>
      <w:r w:rsidR="0077618A" w:rsidRPr="005B0031">
        <w:rPr>
          <w:rFonts w:asciiTheme="majorHAnsi" w:hAnsiTheme="majorHAnsi" w:cstheme="majorHAnsi"/>
          <w:color w:val="262626"/>
          <w:sz w:val="22"/>
        </w:rPr>
        <w:t xml:space="preserve">a covering letter </w:t>
      </w:r>
      <w:r w:rsidR="0019739F" w:rsidRPr="005B0031">
        <w:rPr>
          <w:rFonts w:asciiTheme="majorHAnsi" w:hAnsiTheme="majorHAnsi" w:cstheme="majorHAnsi"/>
          <w:color w:val="262626"/>
          <w:sz w:val="22"/>
        </w:rPr>
        <w:t>detailing your area of expertise</w:t>
      </w:r>
      <w:r w:rsidR="00AF4736" w:rsidRPr="005B0031">
        <w:rPr>
          <w:rFonts w:asciiTheme="majorHAnsi" w:hAnsiTheme="majorHAnsi" w:cstheme="majorHAnsi"/>
          <w:color w:val="262626"/>
          <w:sz w:val="22"/>
        </w:rPr>
        <w:t>, what you feel you will contribute to</w:t>
      </w:r>
      <w:r w:rsidR="005B0031" w:rsidRPr="005B0031">
        <w:rPr>
          <w:rFonts w:asciiTheme="majorHAnsi" w:hAnsiTheme="majorHAnsi" w:cstheme="majorHAnsi"/>
          <w:color w:val="262626"/>
          <w:sz w:val="22"/>
        </w:rPr>
        <w:t xml:space="preserve"> the Holywood Steiner School Community, </w:t>
      </w:r>
      <w:r w:rsidR="00AF4736" w:rsidRPr="005B0031">
        <w:rPr>
          <w:rFonts w:asciiTheme="majorHAnsi" w:hAnsiTheme="majorHAnsi" w:cstheme="majorHAnsi"/>
          <w:color w:val="262626"/>
          <w:sz w:val="22"/>
        </w:rPr>
        <w:t>along w</w:t>
      </w:r>
      <w:r w:rsidR="0077618A" w:rsidRPr="005B0031">
        <w:rPr>
          <w:rFonts w:asciiTheme="majorHAnsi" w:hAnsiTheme="majorHAnsi" w:cstheme="majorHAnsi"/>
          <w:color w:val="262626"/>
          <w:sz w:val="22"/>
        </w:rPr>
        <w:t xml:space="preserve">ith </w:t>
      </w:r>
      <w:r w:rsidR="003228F0" w:rsidRPr="005B0031">
        <w:rPr>
          <w:rFonts w:asciiTheme="majorHAnsi" w:hAnsiTheme="majorHAnsi" w:cstheme="majorHAnsi"/>
          <w:color w:val="262626"/>
          <w:sz w:val="22"/>
        </w:rPr>
        <w:t>a</w:t>
      </w:r>
      <w:r w:rsidR="00AF4736" w:rsidRPr="005B0031">
        <w:rPr>
          <w:rFonts w:asciiTheme="majorHAnsi" w:hAnsiTheme="majorHAnsi" w:cstheme="majorHAnsi"/>
          <w:color w:val="262626"/>
          <w:sz w:val="22"/>
        </w:rPr>
        <w:t>n up to date</w:t>
      </w:r>
      <w:r w:rsidR="0019739F" w:rsidRPr="005B0031">
        <w:rPr>
          <w:rFonts w:asciiTheme="majorHAnsi" w:hAnsiTheme="majorHAnsi" w:cstheme="majorHAnsi"/>
          <w:color w:val="262626"/>
          <w:sz w:val="22"/>
        </w:rPr>
        <w:t xml:space="preserve"> CV</w:t>
      </w:r>
      <w:r w:rsidR="00AF4736" w:rsidRPr="005B0031">
        <w:rPr>
          <w:rFonts w:asciiTheme="majorHAnsi" w:hAnsiTheme="majorHAnsi" w:cstheme="majorHAnsi"/>
          <w:color w:val="262626"/>
          <w:sz w:val="22"/>
        </w:rPr>
        <w:t>,</w:t>
      </w:r>
      <w:r w:rsidR="0019739F" w:rsidRPr="005B0031">
        <w:rPr>
          <w:rFonts w:asciiTheme="majorHAnsi" w:hAnsiTheme="majorHAnsi" w:cstheme="majorHAnsi"/>
          <w:color w:val="262626"/>
          <w:sz w:val="22"/>
        </w:rPr>
        <w:t xml:space="preserve"> by noon on </w:t>
      </w:r>
      <w:r w:rsidR="0056429B">
        <w:rPr>
          <w:rFonts w:asciiTheme="majorHAnsi" w:hAnsiTheme="majorHAnsi" w:cstheme="majorHAnsi"/>
          <w:color w:val="262626"/>
          <w:sz w:val="22"/>
        </w:rPr>
        <w:t>27</w:t>
      </w:r>
      <w:r w:rsidR="00541E9C" w:rsidRPr="00541E9C">
        <w:rPr>
          <w:rFonts w:asciiTheme="majorHAnsi" w:hAnsiTheme="majorHAnsi" w:cstheme="majorHAnsi"/>
          <w:color w:val="262626"/>
          <w:sz w:val="22"/>
          <w:vertAlign w:val="superscript"/>
        </w:rPr>
        <w:t>th</w:t>
      </w:r>
      <w:r w:rsidR="00541E9C">
        <w:rPr>
          <w:rFonts w:asciiTheme="majorHAnsi" w:hAnsiTheme="majorHAnsi" w:cstheme="majorHAnsi"/>
          <w:color w:val="262626"/>
          <w:sz w:val="22"/>
        </w:rPr>
        <w:t xml:space="preserve"> January </w:t>
      </w:r>
      <w:r w:rsidR="00AB0265">
        <w:rPr>
          <w:rFonts w:asciiTheme="majorHAnsi" w:hAnsiTheme="majorHAnsi" w:cstheme="majorHAnsi"/>
          <w:color w:val="262626"/>
          <w:sz w:val="22"/>
        </w:rPr>
        <w:t>202</w:t>
      </w:r>
      <w:r w:rsidR="00541E9C">
        <w:rPr>
          <w:rFonts w:asciiTheme="majorHAnsi" w:hAnsiTheme="majorHAnsi" w:cstheme="majorHAnsi"/>
          <w:color w:val="262626"/>
          <w:sz w:val="22"/>
        </w:rPr>
        <w:t>3</w:t>
      </w:r>
      <w:r w:rsidR="0019739F" w:rsidRPr="005B0031">
        <w:rPr>
          <w:rFonts w:asciiTheme="majorHAnsi" w:hAnsiTheme="majorHAnsi" w:cstheme="majorHAnsi"/>
          <w:color w:val="262626"/>
          <w:sz w:val="22"/>
        </w:rPr>
        <w:t xml:space="preserve"> to </w:t>
      </w:r>
      <w:r w:rsidR="005B0031">
        <w:rPr>
          <w:rFonts w:asciiTheme="majorHAnsi" w:hAnsiTheme="majorHAnsi" w:cstheme="majorHAnsi"/>
          <w:color w:val="262626"/>
          <w:sz w:val="22"/>
        </w:rPr>
        <w:t xml:space="preserve">The Chair, Caroline Ball, </w:t>
      </w:r>
      <w:hyperlink r:id="rId10" w:history="1">
        <w:r w:rsidR="005B0031" w:rsidRPr="002321E8">
          <w:rPr>
            <w:rStyle w:val="Hyperlink"/>
            <w:rFonts w:asciiTheme="majorHAnsi" w:hAnsiTheme="majorHAnsi" w:cstheme="majorHAnsi"/>
            <w:sz w:val="22"/>
          </w:rPr>
          <w:t>chair.trustees@holywood-steiner.co.uk</w:t>
        </w:r>
      </w:hyperlink>
      <w:r w:rsidR="005B0031" w:rsidRPr="005B0031">
        <w:rPr>
          <w:rFonts w:asciiTheme="majorHAnsi" w:hAnsiTheme="majorHAnsi" w:cstheme="majorHAnsi"/>
          <w:color w:val="262626"/>
          <w:sz w:val="22"/>
        </w:rPr>
        <w:t xml:space="preserve"> </w:t>
      </w:r>
    </w:p>
    <w:p w14:paraId="05C87C9B" w14:textId="77777777" w:rsidR="0056429B" w:rsidRDefault="0056429B" w:rsidP="00803E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2"/>
        </w:rPr>
      </w:pPr>
    </w:p>
    <w:p w14:paraId="4858FE91" w14:textId="3E078B96" w:rsidR="00541E9C" w:rsidRDefault="005B0031" w:rsidP="008730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  <w:r w:rsidRPr="005B0031">
        <w:rPr>
          <w:rFonts w:asciiTheme="majorHAnsi" w:hAnsiTheme="majorHAnsi" w:cstheme="majorHAnsi"/>
          <w:sz w:val="22"/>
        </w:rPr>
        <w:t>Please n</w:t>
      </w:r>
      <w:r w:rsidR="003965AD" w:rsidRPr="005B0031">
        <w:rPr>
          <w:rFonts w:asciiTheme="majorHAnsi" w:hAnsiTheme="majorHAnsi" w:cstheme="majorHAnsi"/>
          <w:sz w:val="22"/>
        </w:rPr>
        <w:t xml:space="preserve">ote it is anticipated that applicants will be selected by interview process, aiming to conclude this and appoint </w:t>
      </w:r>
      <w:r w:rsidR="00541E9C">
        <w:rPr>
          <w:rFonts w:asciiTheme="majorHAnsi" w:hAnsiTheme="majorHAnsi" w:cstheme="majorHAnsi"/>
          <w:sz w:val="22"/>
        </w:rPr>
        <w:t xml:space="preserve">of new </w:t>
      </w:r>
      <w:r w:rsidR="003965AD" w:rsidRPr="005B0031">
        <w:rPr>
          <w:rFonts w:asciiTheme="majorHAnsi" w:hAnsiTheme="majorHAnsi" w:cstheme="majorHAnsi"/>
          <w:sz w:val="22"/>
        </w:rPr>
        <w:t xml:space="preserve">Board members by </w:t>
      </w:r>
      <w:r w:rsidR="0056429B">
        <w:rPr>
          <w:rFonts w:asciiTheme="majorHAnsi" w:hAnsiTheme="majorHAnsi" w:cstheme="majorHAnsi"/>
          <w:sz w:val="22"/>
        </w:rPr>
        <w:t>mid-February</w:t>
      </w:r>
      <w:r w:rsidR="003965AD" w:rsidRPr="005B0031">
        <w:rPr>
          <w:rFonts w:asciiTheme="majorHAnsi" w:hAnsiTheme="majorHAnsi" w:cstheme="majorHAnsi"/>
          <w:sz w:val="22"/>
        </w:rPr>
        <w:t xml:space="preserve"> 20</w:t>
      </w:r>
      <w:r w:rsidRPr="005B0031">
        <w:rPr>
          <w:rFonts w:asciiTheme="majorHAnsi" w:hAnsiTheme="majorHAnsi" w:cstheme="majorHAnsi"/>
          <w:sz w:val="22"/>
        </w:rPr>
        <w:t>23.</w:t>
      </w:r>
      <w:r w:rsidR="00E02419" w:rsidRPr="005B0031">
        <w:rPr>
          <w:rFonts w:asciiTheme="majorHAnsi" w:hAnsiTheme="majorHAnsi" w:cstheme="majorHAnsi"/>
          <w:sz w:val="22"/>
        </w:rPr>
        <w:t xml:space="preserve"> </w:t>
      </w:r>
    </w:p>
    <w:p w14:paraId="1972E9A2" w14:textId="77777777" w:rsidR="00541E9C" w:rsidRDefault="00541E9C" w:rsidP="008730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</w:p>
    <w:p w14:paraId="69102705" w14:textId="4282DCEC" w:rsidR="005B0031" w:rsidRDefault="00E02419" w:rsidP="005B00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  <w:r w:rsidRPr="005B0031">
        <w:rPr>
          <w:rFonts w:asciiTheme="majorHAnsi" w:hAnsiTheme="majorHAnsi" w:cstheme="majorHAnsi"/>
          <w:sz w:val="22"/>
        </w:rPr>
        <w:t>There is no renumeration associated with a Board position.</w:t>
      </w:r>
    </w:p>
    <w:p w14:paraId="31622500" w14:textId="77777777" w:rsidR="0056429B" w:rsidRPr="00541E9C" w:rsidRDefault="0056429B" w:rsidP="005B00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</w:p>
    <w:p w14:paraId="4D994458" w14:textId="6821E119" w:rsidR="005B0031" w:rsidRPr="00541E9C" w:rsidRDefault="005B0031" w:rsidP="008730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Cs/>
          <w:color w:val="262626"/>
          <w:sz w:val="22"/>
        </w:rPr>
      </w:pPr>
      <w:r w:rsidRPr="00541E9C">
        <w:rPr>
          <w:rFonts w:asciiTheme="majorHAnsi" w:hAnsiTheme="majorHAnsi" w:cstheme="majorHAnsi"/>
          <w:iCs/>
          <w:color w:val="262626"/>
          <w:sz w:val="22"/>
        </w:rPr>
        <w:t xml:space="preserve">Holywood Steiner School aims to promote equality </w:t>
      </w:r>
      <w:r w:rsidR="00541E9C">
        <w:rPr>
          <w:rFonts w:asciiTheme="majorHAnsi" w:hAnsiTheme="majorHAnsi" w:cstheme="majorHAnsi"/>
          <w:iCs/>
          <w:color w:val="262626"/>
          <w:sz w:val="22"/>
        </w:rPr>
        <w:t>&amp;</w:t>
      </w:r>
      <w:r w:rsidRPr="00541E9C">
        <w:rPr>
          <w:rFonts w:asciiTheme="majorHAnsi" w:hAnsiTheme="majorHAnsi" w:cstheme="majorHAnsi"/>
          <w:iCs/>
          <w:color w:val="262626"/>
          <w:sz w:val="22"/>
        </w:rPr>
        <w:t xml:space="preserve"> diversity and encourages applications for board membership from all communities.</w:t>
      </w:r>
    </w:p>
    <w:sectPr w:rsidR="005B0031" w:rsidRPr="00541E9C" w:rsidSect="00541E9C">
      <w:footerReference w:type="even" r:id="rId11"/>
      <w:footerReference w:type="default" r:id="rId12"/>
      <w:pgSz w:w="12240" w:h="15840"/>
      <w:pgMar w:top="434" w:right="1134" w:bottom="75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8AB1" w14:textId="77777777" w:rsidR="00243E3E" w:rsidRDefault="00243E3E" w:rsidP="00A5715D">
      <w:r>
        <w:separator/>
      </w:r>
    </w:p>
  </w:endnote>
  <w:endnote w:type="continuationSeparator" w:id="0">
    <w:p w14:paraId="11B1D327" w14:textId="77777777" w:rsidR="00243E3E" w:rsidRDefault="00243E3E" w:rsidP="00A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B9FE" w14:textId="77777777" w:rsidR="00D57520" w:rsidRDefault="00D57520" w:rsidP="005103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145C7" w14:textId="77777777" w:rsidR="00D57520" w:rsidRDefault="00D57520" w:rsidP="00A571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D339" w14:textId="77777777" w:rsidR="00D57520" w:rsidRDefault="00D57520" w:rsidP="005103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1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A27CB" w14:textId="77777777" w:rsidR="00D57520" w:rsidRDefault="00D57520" w:rsidP="00A571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CDE5" w14:textId="77777777" w:rsidR="00243E3E" w:rsidRDefault="00243E3E" w:rsidP="00A5715D">
      <w:r>
        <w:separator/>
      </w:r>
    </w:p>
  </w:footnote>
  <w:footnote w:type="continuationSeparator" w:id="0">
    <w:p w14:paraId="7674D6A7" w14:textId="77777777" w:rsidR="00243E3E" w:rsidRDefault="00243E3E" w:rsidP="00A5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EA4"/>
    <w:multiLevelType w:val="hybridMultilevel"/>
    <w:tmpl w:val="B2501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74C63"/>
    <w:multiLevelType w:val="hybridMultilevel"/>
    <w:tmpl w:val="5D74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E00A9"/>
    <w:multiLevelType w:val="hybridMultilevel"/>
    <w:tmpl w:val="2000F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6344963">
    <w:abstractNumId w:val="1"/>
  </w:num>
  <w:num w:numId="2" w16cid:durableId="173617834">
    <w:abstractNumId w:val="0"/>
  </w:num>
  <w:num w:numId="3" w16cid:durableId="390731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F"/>
    <w:rsid w:val="00092D15"/>
    <w:rsid w:val="000D0122"/>
    <w:rsid w:val="00135202"/>
    <w:rsid w:val="0019739F"/>
    <w:rsid w:val="00243E3E"/>
    <w:rsid w:val="002E4E0D"/>
    <w:rsid w:val="002F0089"/>
    <w:rsid w:val="003127D8"/>
    <w:rsid w:val="003228F0"/>
    <w:rsid w:val="0032598C"/>
    <w:rsid w:val="00373952"/>
    <w:rsid w:val="003965AD"/>
    <w:rsid w:val="003A787D"/>
    <w:rsid w:val="004D5B3B"/>
    <w:rsid w:val="004F2127"/>
    <w:rsid w:val="0051030B"/>
    <w:rsid w:val="005248BB"/>
    <w:rsid w:val="00541E9C"/>
    <w:rsid w:val="0056429B"/>
    <w:rsid w:val="005A6E7E"/>
    <w:rsid w:val="005B0031"/>
    <w:rsid w:val="005D03FD"/>
    <w:rsid w:val="00744324"/>
    <w:rsid w:val="0077618A"/>
    <w:rsid w:val="007C6BBA"/>
    <w:rsid w:val="00803E2C"/>
    <w:rsid w:val="00873096"/>
    <w:rsid w:val="00880BB4"/>
    <w:rsid w:val="008D1D4F"/>
    <w:rsid w:val="009C6884"/>
    <w:rsid w:val="00A2615D"/>
    <w:rsid w:val="00A34CB4"/>
    <w:rsid w:val="00A5715D"/>
    <w:rsid w:val="00A644CC"/>
    <w:rsid w:val="00A65D43"/>
    <w:rsid w:val="00A745A3"/>
    <w:rsid w:val="00AB0265"/>
    <w:rsid w:val="00AB7077"/>
    <w:rsid w:val="00AD2E5C"/>
    <w:rsid w:val="00AF4736"/>
    <w:rsid w:val="00B4167D"/>
    <w:rsid w:val="00B7337C"/>
    <w:rsid w:val="00BA36F9"/>
    <w:rsid w:val="00BB1A9D"/>
    <w:rsid w:val="00C51176"/>
    <w:rsid w:val="00C716F9"/>
    <w:rsid w:val="00CF35B8"/>
    <w:rsid w:val="00D042BC"/>
    <w:rsid w:val="00D05C5F"/>
    <w:rsid w:val="00D27C98"/>
    <w:rsid w:val="00D57520"/>
    <w:rsid w:val="00D77711"/>
    <w:rsid w:val="00DE7002"/>
    <w:rsid w:val="00E02419"/>
    <w:rsid w:val="00E27AC9"/>
    <w:rsid w:val="00EA080C"/>
    <w:rsid w:val="00EC3B1C"/>
    <w:rsid w:val="00EE2D74"/>
    <w:rsid w:val="00F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0A400"/>
  <w14:defaultImageDpi w14:val="300"/>
  <w15:docId w15:val="{7EB7577D-698A-7345-95F5-FF9C4A63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6F9"/>
    <w:pPr>
      <w:keepNext/>
      <w:keepLines/>
      <w:spacing w:before="480" w:line="276" w:lineRule="auto"/>
      <w:ind w:left="357" w:hanging="357"/>
      <w:outlineLvl w:val="0"/>
    </w:pPr>
    <w:rPr>
      <w:rFonts w:ascii="Helvetica" w:eastAsiaTheme="majorEastAsia" w:hAnsi="Helvetica" w:cstheme="majorBidi"/>
      <w:b/>
      <w:bCs/>
      <w:color w:val="595959" w:themeColor="text1" w:themeTint="A6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6F9"/>
    <w:pPr>
      <w:keepNext/>
      <w:keepLines/>
      <w:spacing w:before="120"/>
      <w:ind w:left="357" w:hanging="357"/>
      <w:outlineLvl w:val="1"/>
    </w:pPr>
    <w:rPr>
      <w:rFonts w:ascii="Helvetica" w:eastAsiaTheme="majorEastAsia" w:hAnsi="Helvetica" w:cstheme="majorBidi"/>
      <w:b/>
      <w:bCs/>
      <w:color w:val="595959" w:themeColor="text1" w:themeTint="A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6F9"/>
    <w:rPr>
      <w:rFonts w:ascii="Helvetica" w:eastAsiaTheme="majorEastAsia" w:hAnsi="Helvetica" w:cstheme="majorBidi"/>
      <w:b/>
      <w:bCs/>
      <w:color w:val="595959" w:themeColor="text1" w:themeTint="A6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716F9"/>
    <w:rPr>
      <w:rFonts w:ascii="Helvetica" w:eastAsiaTheme="majorEastAsia" w:hAnsi="Helvetica" w:cstheme="majorBidi"/>
      <w:b/>
      <w:bCs/>
      <w:color w:val="595959" w:themeColor="text1" w:themeTint="A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7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5D"/>
  </w:style>
  <w:style w:type="character" w:styleId="PageNumber">
    <w:name w:val="page number"/>
    <w:basedOn w:val="DefaultParagraphFont"/>
    <w:uiPriority w:val="99"/>
    <w:semiHidden/>
    <w:unhideWhenUsed/>
    <w:rsid w:val="00A5715D"/>
  </w:style>
  <w:style w:type="paragraph" w:styleId="ListParagraph">
    <w:name w:val="List Paragraph"/>
    <w:basedOn w:val="Normal"/>
    <w:uiPriority w:val="34"/>
    <w:qFormat/>
    <w:rsid w:val="00803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wood-steiner.co.uk/strategy20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air.trustees@holywood-stein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ini.gov.uk/publications/independent-school-inspection-rudolf-steiner-co-educational-independent-school-holywo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McGuigan</dc:creator>
  <cp:keywords/>
  <dc:description/>
  <cp:lastModifiedBy>Caroline Ball</cp:lastModifiedBy>
  <cp:revision>4</cp:revision>
  <cp:lastPrinted>2015-10-06T16:27:00Z</cp:lastPrinted>
  <dcterms:created xsi:type="dcterms:W3CDTF">2023-01-09T20:57:00Z</dcterms:created>
  <dcterms:modified xsi:type="dcterms:W3CDTF">2023-01-09T20:58:00Z</dcterms:modified>
</cp:coreProperties>
</file>